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58" w:rsidRPr="00320F4A" w:rsidRDefault="000C5458" w:rsidP="000C5458">
      <w:pPr>
        <w:rPr>
          <w:b/>
          <w:sz w:val="24"/>
          <w:szCs w:val="24"/>
          <w:lang w:val="pt-BR"/>
        </w:rPr>
      </w:pPr>
      <w:r w:rsidRPr="00320F4A">
        <w:rPr>
          <w:b/>
          <w:sz w:val="24"/>
          <w:szCs w:val="24"/>
          <w:lang w:val="pt-BR"/>
        </w:rPr>
        <w:t xml:space="preserve">INE5201 – INTRODUÇÃO À CIÊNCIA DA </w:t>
      </w:r>
      <w:proofErr w:type="gramStart"/>
      <w:r w:rsidRPr="00320F4A">
        <w:rPr>
          <w:b/>
          <w:sz w:val="24"/>
          <w:szCs w:val="24"/>
          <w:lang w:val="pt-BR"/>
        </w:rPr>
        <w:t>COMPUTAÇÃO  -</w:t>
      </w:r>
      <w:proofErr w:type="gramEnd"/>
      <w:r w:rsidRPr="00320F4A">
        <w:rPr>
          <w:b/>
          <w:sz w:val="24"/>
          <w:szCs w:val="24"/>
          <w:lang w:val="pt-BR"/>
        </w:rPr>
        <w:t xml:space="preserve">  PROVA 1 -  23/04/2018</w:t>
      </w:r>
    </w:p>
    <w:p w:rsidR="000C5458" w:rsidRDefault="000C5458" w:rsidP="000C5458">
      <w:pPr>
        <w:rPr>
          <w:sz w:val="24"/>
          <w:szCs w:val="24"/>
        </w:rPr>
      </w:pPr>
      <w:r w:rsidRPr="00320F4A">
        <w:rPr>
          <w:b/>
          <w:sz w:val="24"/>
          <w:szCs w:val="24"/>
        </w:rPr>
        <w:t>ALUNO:</w:t>
      </w:r>
      <w:r w:rsidRPr="00A062EC">
        <w:rPr>
          <w:sz w:val="24"/>
          <w:szCs w:val="24"/>
        </w:rPr>
        <w:t xml:space="preserve">  ___________________________________</w:t>
      </w:r>
      <w:r>
        <w:rPr>
          <w:sz w:val="24"/>
          <w:szCs w:val="24"/>
        </w:rPr>
        <w:t>________</w:t>
      </w:r>
      <w:r w:rsidRPr="00320F4A">
        <w:rPr>
          <w:b/>
          <w:sz w:val="24"/>
          <w:szCs w:val="24"/>
        </w:rPr>
        <w:t>TURMA: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 xml:space="preserve">_  </w:t>
      </w:r>
      <w:r w:rsidRPr="00320F4A">
        <w:rPr>
          <w:b/>
          <w:sz w:val="24"/>
          <w:szCs w:val="24"/>
        </w:rPr>
        <w:t>CURSO</w:t>
      </w:r>
      <w:proofErr w:type="gramEnd"/>
      <w:r w:rsidRPr="00320F4A">
        <w:rPr>
          <w:b/>
          <w:sz w:val="24"/>
          <w:szCs w:val="24"/>
        </w:rPr>
        <w:t>:</w:t>
      </w:r>
      <w:r>
        <w:rPr>
          <w:sz w:val="24"/>
          <w:szCs w:val="24"/>
        </w:rPr>
        <w:t>_______</w:t>
      </w:r>
    </w:p>
    <w:p w:rsidR="000C5458" w:rsidRPr="00AC6C52" w:rsidRDefault="000C5458" w:rsidP="00AC6C52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AC6C52">
        <w:rPr>
          <w:sz w:val="24"/>
          <w:szCs w:val="24"/>
        </w:rPr>
        <w:t xml:space="preserve">Considere o código de algoritmo abaixo:  </w:t>
      </w:r>
      <w:r w:rsidR="00320F4A">
        <w:rPr>
          <w:sz w:val="24"/>
          <w:szCs w:val="24"/>
        </w:rPr>
        <w:t xml:space="preserve">  </w:t>
      </w:r>
      <w:proofErr w:type="gramStart"/>
      <w:r w:rsidR="00320F4A">
        <w:rPr>
          <w:sz w:val="24"/>
          <w:szCs w:val="24"/>
        </w:rPr>
        <w:t xml:space="preserve">   </w:t>
      </w:r>
      <w:r w:rsidRPr="00AC6C52">
        <w:rPr>
          <w:sz w:val="24"/>
          <w:szCs w:val="24"/>
        </w:rPr>
        <w:t>(</w:t>
      </w:r>
      <w:proofErr w:type="gramEnd"/>
      <w:r w:rsidRPr="00AC6C52">
        <w:rPr>
          <w:sz w:val="24"/>
          <w:szCs w:val="24"/>
        </w:rPr>
        <w:t>10%)</w:t>
      </w:r>
    </w:p>
    <w:p w:rsidR="00320F4A" w:rsidRPr="00A67399" w:rsidRDefault="000C5458" w:rsidP="000C5458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</w:t>
      </w:r>
      <w:r w:rsidRPr="00A67399">
        <w:rPr>
          <w:sz w:val="24"/>
          <w:szCs w:val="24"/>
          <w:lang w:val="pt-BR"/>
        </w:rPr>
        <w:t xml:space="preserve">X &lt;- </w:t>
      </w:r>
      <w:r w:rsidR="00320F4A" w:rsidRPr="00A67399">
        <w:rPr>
          <w:sz w:val="24"/>
          <w:szCs w:val="24"/>
          <w:lang w:val="pt-BR"/>
        </w:rPr>
        <w:t xml:space="preserve">1        </w:t>
      </w:r>
    </w:p>
    <w:p w:rsidR="000C5458" w:rsidRPr="00A67399" w:rsidRDefault="00320F4A" w:rsidP="000C5458">
      <w:pPr>
        <w:jc w:val="both"/>
        <w:rPr>
          <w:sz w:val="24"/>
          <w:szCs w:val="24"/>
          <w:lang w:val="pt-BR"/>
        </w:rPr>
      </w:pPr>
      <w:r w:rsidRPr="00A67399">
        <w:rPr>
          <w:sz w:val="24"/>
          <w:szCs w:val="24"/>
          <w:lang w:val="pt-BR"/>
        </w:rPr>
        <w:t xml:space="preserve">        </w:t>
      </w:r>
      <w:r w:rsidR="000C5458" w:rsidRPr="00A67399">
        <w:rPr>
          <w:sz w:val="24"/>
          <w:szCs w:val="24"/>
          <w:lang w:val="pt-BR"/>
        </w:rPr>
        <w:t>Y &lt;- 0</w:t>
      </w:r>
    </w:p>
    <w:p w:rsidR="000C5458" w:rsidRDefault="000C5458" w:rsidP="000C545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 &lt;-  1000                                                 </w:t>
      </w:r>
      <w:proofErr w:type="gramStart"/>
      <w:r>
        <w:rPr>
          <w:sz w:val="24"/>
          <w:szCs w:val="24"/>
        </w:rPr>
        <w:t>Resposta :</w:t>
      </w:r>
      <w:proofErr w:type="gramEnd"/>
      <w:r>
        <w:rPr>
          <w:sz w:val="24"/>
          <w:szCs w:val="24"/>
        </w:rPr>
        <w:t xml:space="preserve">  __________________________</w:t>
      </w:r>
    </w:p>
    <w:p w:rsidR="00086E6F" w:rsidRDefault="000C5458" w:rsidP="000C5458">
      <w:pPr>
        <w:pStyle w:val="PargrafodaLista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enquanto </w:t>
      </w:r>
      <w:r>
        <w:rPr>
          <w:sz w:val="24"/>
          <w:szCs w:val="24"/>
        </w:rPr>
        <w:t>F &lt;&gt; -1000 faca</w:t>
      </w:r>
      <w:r w:rsidR="00086E6F">
        <w:rPr>
          <w:sz w:val="24"/>
          <w:szCs w:val="24"/>
        </w:rPr>
        <w:t xml:space="preserve">   </w:t>
      </w:r>
    </w:p>
    <w:p w:rsidR="000C5458" w:rsidRDefault="00086E6F" w:rsidP="000C545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X &lt;- X + 1</w:t>
      </w:r>
      <w:r w:rsidR="000C5458">
        <w:rPr>
          <w:sz w:val="24"/>
          <w:szCs w:val="24"/>
        </w:rPr>
        <w:t xml:space="preserve">                           </w:t>
      </w:r>
    </w:p>
    <w:p w:rsidR="000C5458" w:rsidRDefault="000C5458" w:rsidP="000C545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Y &lt;- Y + 1</w:t>
      </w:r>
    </w:p>
    <w:p w:rsidR="000C5458" w:rsidRDefault="000C5458" w:rsidP="000C5458">
      <w:pPr>
        <w:pStyle w:val="PargrafodaLis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fimenquanto</w:t>
      </w:r>
      <w:proofErr w:type="spellEnd"/>
    </w:p>
    <w:p w:rsidR="000C5458" w:rsidRDefault="000C5458" w:rsidP="000C545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escreva X</w:t>
      </w:r>
    </w:p>
    <w:p w:rsidR="000C5458" w:rsidRDefault="000C5458" w:rsidP="000C545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escreva Y</w:t>
      </w:r>
    </w:p>
    <w:p w:rsidR="000C5458" w:rsidRDefault="000C5458" w:rsidP="000C5458">
      <w:pPr>
        <w:pStyle w:val="PargrafodaLista"/>
        <w:jc w:val="both"/>
        <w:rPr>
          <w:sz w:val="24"/>
          <w:szCs w:val="24"/>
        </w:rPr>
      </w:pPr>
    </w:p>
    <w:p w:rsidR="000C5458" w:rsidRPr="005873CC" w:rsidRDefault="000C5458" w:rsidP="000C5458">
      <w:pPr>
        <w:pStyle w:val="PargrafodaList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Pergunta :</w:t>
      </w:r>
      <w:proofErr w:type="gramEnd"/>
      <w:r>
        <w:rPr>
          <w:sz w:val="24"/>
          <w:szCs w:val="24"/>
        </w:rPr>
        <w:t xml:space="preserve">  Quais valores de X e Y serão escritos pelo algoritmo quando executado ?</w:t>
      </w:r>
      <w:r w:rsidRPr="00587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321C23" w:rsidRPr="00A67399" w:rsidRDefault="00321C23" w:rsidP="00AC6C52">
      <w:pPr>
        <w:jc w:val="both"/>
        <w:rPr>
          <w:sz w:val="24"/>
          <w:szCs w:val="24"/>
          <w:lang w:val="pt-BR"/>
        </w:rPr>
      </w:pPr>
    </w:p>
    <w:p w:rsidR="000C5458" w:rsidRPr="00AC6C52" w:rsidRDefault="000C5458" w:rsidP="00AC6C52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AC6C52">
        <w:rPr>
          <w:sz w:val="24"/>
          <w:szCs w:val="24"/>
        </w:rPr>
        <w:t xml:space="preserve">Faça um algoritmo que calcule um produto usando somente a operação de soma. Suponha duas variáveis A e B, A e B positivos, que multiplicadas proporcionam o valor de outra </w:t>
      </w:r>
      <w:proofErr w:type="gramStart"/>
      <w:r w:rsidRPr="00AC6C52">
        <w:rPr>
          <w:sz w:val="24"/>
          <w:szCs w:val="24"/>
        </w:rPr>
        <w:t>variável  P.</w:t>
      </w:r>
      <w:proofErr w:type="gramEnd"/>
      <w:r w:rsidRPr="00AC6C52">
        <w:rPr>
          <w:sz w:val="24"/>
          <w:szCs w:val="24"/>
        </w:rPr>
        <w:t xml:space="preserve"> Sugestão: Um produto   P = A x B = ( B + B + ..... + </w:t>
      </w:r>
      <w:proofErr w:type="gramStart"/>
      <w:r w:rsidRPr="00AC6C52">
        <w:rPr>
          <w:sz w:val="24"/>
          <w:szCs w:val="24"/>
        </w:rPr>
        <w:t>B )</w:t>
      </w:r>
      <w:proofErr w:type="gramEnd"/>
      <w:r w:rsidRPr="00AC6C52">
        <w:rPr>
          <w:sz w:val="24"/>
          <w:szCs w:val="24"/>
        </w:rPr>
        <w:t>, tantos B quanto for o valor A.    (</w:t>
      </w:r>
      <w:r w:rsidR="00086E6F">
        <w:rPr>
          <w:sz w:val="24"/>
          <w:szCs w:val="24"/>
        </w:rPr>
        <w:t>20</w:t>
      </w:r>
      <w:r w:rsidRPr="00AC6C52">
        <w:rPr>
          <w:sz w:val="24"/>
          <w:szCs w:val="24"/>
        </w:rPr>
        <w:t>%)</w:t>
      </w:r>
    </w:p>
    <w:p w:rsidR="00321C23" w:rsidRDefault="00321C23" w:rsidP="00321C23">
      <w:pPr>
        <w:jc w:val="both"/>
        <w:rPr>
          <w:sz w:val="24"/>
          <w:szCs w:val="24"/>
        </w:rPr>
      </w:pPr>
    </w:p>
    <w:p w:rsidR="00321C23" w:rsidRDefault="00321C23" w:rsidP="00321C23">
      <w:pPr>
        <w:jc w:val="both"/>
        <w:rPr>
          <w:sz w:val="24"/>
          <w:szCs w:val="24"/>
        </w:rPr>
      </w:pPr>
    </w:p>
    <w:p w:rsidR="00321C23" w:rsidRDefault="00321C23" w:rsidP="00321C23">
      <w:pPr>
        <w:jc w:val="both"/>
        <w:rPr>
          <w:sz w:val="24"/>
          <w:szCs w:val="24"/>
        </w:rPr>
      </w:pPr>
    </w:p>
    <w:p w:rsidR="00321C23" w:rsidRDefault="00321C23" w:rsidP="00321C23">
      <w:pPr>
        <w:jc w:val="both"/>
        <w:rPr>
          <w:sz w:val="24"/>
          <w:szCs w:val="24"/>
        </w:rPr>
      </w:pPr>
    </w:p>
    <w:p w:rsidR="00321C23" w:rsidRDefault="00321C23" w:rsidP="00321C23">
      <w:pPr>
        <w:jc w:val="both"/>
        <w:rPr>
          <w:sz w:val="24"/>
          <w:szCs w:val="24"/>
        </w:rPr>
      </w:pPr>
    </w:p>
    <w:p w:rsidR="00321C23" w:rsidRDefault="00321C23" w:rsidP="00321C23">
      <w:pPr>
        <w:jc w:val="both"/>
        <w:rPr>
          <w:sz w:val="24"/>
          <w:szCs w:val="24"/>
        </w:rPr>
      </w:pPr>
    </w:p>
    <w:p w:rsidR="00321C23" w:rsidRDefault="00321C23" w:rsidP="00321C23">
      <w:pPr>
        <w:jc w:val="both"/>
        <w:rPr>
          <w:sz w:val="24"/>
          <w:szCs w:val="24"/>
        </w:rPr>
      </w:pPr>
    </w:p>
    <w:p w:rsidR="00321C23" w:rsidRPr="00321C23" w:rsidRDefault="00321C23" w:rsidP="00321C23">
      <w:pPr>
        <w:jc w:val="both"/>
        <w:rPr>
          <w:sz w:val="24"/>
          <w:szCs w:val="24"/>
        </w:rPr>
      </w:pPr>
    </w:p>
    <w:p w:rsidR="00321C23" w:rsidRDefault="00321C23" w:rsidP="00AC6C52">
      <w:pPr>
        <w:pStyle w:val="PargrafodaLista"/>
        <w:numPr>
          <w:ilvl w:val="0"/>
          <w:numId w:val="6"/>
        </w:numPr>
        <w:jc w:val="both"/>
      </w:pPr>
      <w:r w:rsidRPr="00321C23">
        <w:t xml:space="preserve">Suponha que você tem que resolver um problema computacional que envolve três alternativas. </w:t>
      </w:r>
      <w:r>
        <w:t>Sejam A, B variáveis envolvidas no seu algoritmo. Considere as seguintes condições lógicas para cumprir as alternativas:</w:t>
      </w:r>
      <w:proofErr w:type="gramStart"/>
      <w:r>
        <w:t xml:space="preserve">   (</w:t>
      </w:r>
      <w:proofErr w:type="gramEnd"/>
      <w:r>
        <w:t xml:space="preserve">a) se A &lt; B, calcule R como sendo A + B;  (b) se A = B, calcule R como sendo A*B; e (c) se A &gt; B, calcule R como sendo A-B. Então, se A &lt; B, o que acontece com o valor </w:t>
      </w:r>
      <w:r>
        <w:lastRenderedPageBreak/>
        <w:t>R ?  Se você encontrar alguma inconsistência, reescreva o trecho para sanar a inconsistência alcançada.    (</w:t>
      </w:r>
      <w:r w:rsidR="00086E6F">
        <w:t>10</w:t>
      </w:r>
      <w:r w:rsidR="00AC6C52">
        <w:t>%</w:t>
      </w:r>
      <w:r>
        <w:t>)</w:t>
      </w: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  <w:proofErr w:type="gramStart"/>
      <w:r>
        <w:t>se  A</w:t>
      </w:r>
      <w:proofErr w:type="gramEnd"/>
      <w:r>
        <w:t xml:space="preserve"> &lt; B  então</w:t>
      </w:r>
    </w:p>
    <w:p w:rsidR="00321C23" w:rsidRDefault="00321C23" w:rsidP="00321C23">
      <w:pPr>
        <w:pStyle w:val="PargrafodaLista"/>
        <w:jc w:val="both"/>
      </w:pPr>
      <w:r>
        <w:t xml:space="preserve">       R &lt;-   A + B</w:t>
      </w:r>
    </w:p>
    <w:p w:rsidR="00321C23" w:rsidRDefault="00321C23" w:rsidP="00321C23">
      <w:pPr>
        <w:pStyle w:val="PargrafodaLista"/>
        <w:jc w:val="both"/>
      </w:pPr>
      <w:proofErr w:type="spellStart"/>
      <w:r>
        <w:t>fimse</w:t>
      </w:r>
      <w:proofErr w:type="spellEnd"/>
      <w:r>
        <w:br/>
      </w:r>
      <w:proofErr w:type="gramStart"/>
      <w:r>
        <w:t>se  A</w:t>
      </w:r>
      <w:proofErr w:type="gramEnd"/>
      <w:r>
        <w:t xml:space="preserve"> = B  então</w:t>
      </w:r>
    </w:p>
    <w:p w:rsidR="00321C23" w:rsidRDefault="00321C23" w:rsidP="00321C23">
      <w:pPr>
        <w:pStyle w:val="PargrafodaLista"/>
        <w:jc w:val="both"/>
      </w:pPr>
      <w:r>
        <w:t xml:space="preserve">       </w:t>
      </w:r>
      <w:proofErr w:type="gramStart"/>
      <w:r>
        <w:t>R  &lt;</w:t>
      </w:r>
      <w:proofErr w:type="gramEnd"/>
      <w:r>
        <w:t>-  A*B</w:t>
      </w:r>
    </w:p>
    <w:p w:rsidR="00321C23" w:rsidRDefault="00321C23" w:rsidP="00321C23">
      <w:pPr>
        <w:pStyle w:val="PargrafodaLista"/>
        <w:jc w:val="both"/>
      </w:pPr>
      <w:r>
        <w:t>senão</w:t>
      </w:r>
    </w:p>
    <w:p w:rsidR="00321C23" w:rsidRDefault="00321C23" w:rsidP="00321C23">
      <w:pPr>
        <w:pStyle w:val="PargrafodaLista"/>
        <w:jc w:val="both"/>
      </w:pPr>
      <w:r>
        <w:t xml:space="preserve">       R &lt;-  A - B</w:t>
      </w:r>
    </w:p>
    <w:p w:rsidR="00321C23" w:rsidRDefault="00321C23" w:rsidP="00321C23">
      <w:pPr>
        <w:pStyle w:val="PargrafodaLista"/>
        <w:jc w:val="both"/>
      </w:pPr>
      <w:proofErr w:type="spellStart"/>
      <w:r>
        <w:t>fimse</w:t>
      </w:r>
      <w:proofErr w:type="spellEnd"/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AC6C52">
      <w:pPr>
        <w:pStyle w:val="PargrafodaLista"/>
        <w:numPr>
          <w:ilvl w:val="0"/>
          <w:numId w:val="6"/>
        </w:numPr>
        <w:jc w:val="both"/>
      </w:pPr>
      <w:r>
        <w:t xml:space="preserve">Fazer um trecho de algoritmo que calcule a </w:t>
      </w:r>
      <w:r w:rsidRPr="00936122">
        <w:rPr>
          <w:u w:val="single"/>
        </w:rPr>
        <w:t>soma</w:t>
      </w:r>
      <w:r>
        <w:t xml:space="preserve"> de duas matrizes </w:t>
      </w:r>
      <w:proofErr w:type="gramStart"/>
      <w:r>
        <w:t>A(</w:t>
      </w:r>
      <w:proofErr w:type="gramEnd"/>
      <w:r>
        <w:t>3,3) e B(3,3), produzindo a matriz soma S(3,3). Matematicamente a soma de matrizes é dada por a[</w:t>
      </w:r>
      <w:proofErr w:type="spellStart"/>
      <w:proofErr w:type="gramStart"/>
      <w:r>
        <w:t>i,j</w:t>
      </w:r>
      <w:proofErr w:type="spellEnd"/>
      <w:proofErr w:type="gramEnd"/>
      <w:r>
        <w:t>]+b[</w:t>
      </w:r>
      <w:proofErr w:type="spellStart"/>
      <w:r>
        <w:t>i,j</w:t>
      </w:r>
      <w:proofErr w:type="spellEnd"/>
      <w:r>
        <w:t xml:space="preserve">]. Calcule a matriz-soma S. </w:t>
      </w:r>
      <w:r w:rsidR="00320F4A">
        <w:t xml:space="preserve">Faça somente o trecho da soma </w:t>
      </w:r>
      <w:proofErr w:type="gramStart"/>
      <w:r w:rsidR="00320F4A">
        <w:t>da matrizes</w:t>
      </w:r>
      <w:proofErr w:type="gramEnd"/>
      <w:r w:rsidR="00320F4A">
        <w:t>.</w:t>
      </w:r>
      <w:r>
        <w:t xml:space="preserve">   (</w:t>
      </w:r>
      <w:r w:rsidR="00086E6F">
        <w:t>15%</w:t>
      </w:r>
      <w:r>
        <w:t>)</w:t>
      </w: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321C23">
      <w:pPr>
        <w:pStyle w:val="PargrafodaLista"/>
        <w:ind w:left="360"/>
        <w:jc w:val="both"/>
      </w:pPr>
    </w:p>
    <w:p w:rsidR="00321C23" w:rsidRDefault="00321C23" w:rsidP="00AC6C52">
      <w:pPr>
        <w:pStyle w:val="PargrafodaLista"/>
        <w:numPr>
          <w:ilvl w:val="0"/>
          <w:numId w:val="6"/>
        </w:numPr>
        <w:jc w:val="both"/>
      </w:pPr>
      <w:r>
        <w:t xml:space="preserve">Seja a </w:t>
      </w:r>
      <w:proofErr w:type="gramStart"/>
      <w:r>
        <w:t>matriz  M</w:t>
      </w:r>
      <w:proofErr w:type="gramEnd"/>
      <w:r>
        <w:t xml:space="preserve"> como segue:   (</w:t>
      </w:r>
      <w:r w:rsidR="00086E6F">
        <w:t>15%</w:t>
      </w:r>
      <w:r>
        <w:t>)</w:t>
      </w: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  <w:r w:rsidRPr="002F4944">
        <w:rPr>
          <w:noProof/>
          <w:lang w:eastAsia="pt-BR"/>
        </w:rPr>
        <w:drawing>
          <wp:inline distT="0" distB="0" distL="0" distR="0" wp14:anchorId="76737E47" wp14:editId="47C04F3F">
            <wp:extent cx="1533525" cy="914400"/>
            <wp:effectExtent l="19050" t="0" r="9525" b="0"/>
            <wp:docPr id="3" name="Imagem 1" descr="http://www.ime.usp.br/~macmulti/figuras/Image61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e.usp.br/~macmulti/figuras/Image614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C23" w:rsidRDefault="00321C23" w:rsidP="00321C23">
      <w:pPr>
        <w:pStyle w:val="PargrafodaLista"/>
        <w:numPr>
          <w:ilvl w:val="0"/>
          <w:numId w:val="3"/>
        </w:numPr>
        <w:jc w:val="both"/>
      </w:pPr>
      <w:r>
        <w:t>Multiplique a coluna 2 por -1.</w:t>
      </w:r>
      <w:r w:rsidR="00086E6F">
        <w:t xml:space="preserve">   </w:t>
      </w:r>
    </w:p>
    <w:p w:rsidR="00321C23" w:rsidRDefault="00321C23" w:rsidP="00321C23">
      <w:pPr>
        <w:pStyle w:val="PargrafodaLista"/>
        <w:numPr>
          <w:ilvl w:val="0"/>
          <w:numId w:val="3"/>
        </w:numPr>
        <w:jc w:val="both"/>
      </w:pPr>
      <w:r>
        <w:t xml:space="preserve">Multiplique a linha 3 por -1. </w:t>
      </w: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AC6C52" w:rsidRDefault="00AC6C52" w:rsidP="00321C23">
      <w:pPr>
        <w:pStyle w:val="PargrafodaLista"/>
        <w:jc w:val="both"/>
      </w:pPr>
    </w:p>
    <w:p w:rsidR="00321C23" w:rsidRDefault="00321C23" w:rsidP="00321C23">
      <w:pPr>
        <w:pStyle w:val="PargrafodaLista"/>
        <w:jc w:val="both"/>
      </w:pPr>
    </w:p>
    <w:p w:rsidR="00AC6C52" w:rsidRDefault="00AC6C52" w:rsidP="00AC6C52">
      <w:pPr>
        <w:pStyle w:val="PargrafodaLista"/>
        <w:numPr>
          <w:ilvl w:val="0"/>
          <w:numId w:val="6"/>
        </w:numPr>
        <w:jc w:val="both"/>
      </w:pPr>
      <w:r>
        <w:t xml:space="preserve">Preencha as tabelas-verdade de acordo com as definições lógicas:  </w:t>
      </w:r>
      <w:proofErr w:type="gramStart"/>
      <w:r>
        <w:t xml:space="preserve">   (</w:t>
      </w:r>
      <w:proofErr w:type="gramEnd"/>
      <w:r>
        <w:t>5%)</w:t>
      </w:r>
    </w:p>
    <w:p w:rsidR="00AC6C52" w:rsidRDefault="00AC6C52" w:rsidP="00AC6C52">
      <w:pPr>
        <w:pStyle w:val="PargrafodaLista"/>
        <w:jc w:val="both"/>
      </w:pPr>
    </w:p>
    <w:p w:rsidR="00AC6C52" w:rsidRDefault="00AC6C52" w:rsidP="00AC6C52">
      <w:pPr>
        <w:pStyle w:val="PargrafodaLista"/>
        <w:numPr>
          <w:ilvl w:val="0"/>
          <w:numId w:val="4"/>
        </w:numPr>
        <w:spacing w:after="0" w:line="240" w:lineRule="auto"/>
        <w:rPr>
          <w:rFonts w:eastAsia="Times New Roman" w:cs="Arial"/>
          <w:lang w:eastAsia="pt-BR"/>
        </w:rPr>
      </w:pPr>
      <w:r w:rsidRPr="004D18F2">
        <w:rPr>
          <w:rFonts w:eastAsia="Times New Roman" w:cs="Courier New"/>
          <w:lang w:eastAsia="pt-BR"/>
        </w:rPr>
        <w:t xml:space="preserve">O </w:t>
      </w:r>
      <w:r w:rsidRPr="004D18F2">
        <w:rPr>
          <w:rFonts w:eastAsia="Times New Roman" w:cs="Arial"/>
          <w:lang w:eastAsia="pt-BR"/>
        </w:rPr>
        <w:t xml:space="preserve">operador </w:t>
      </w:r>
      <w:r>
        <w:rPr>
          <w:rFonts w:eastAsia="Times New Roman" w:cs="Arial"/>
          <w:lang w:eastAsia="pt-BR"/>
        </w:rPr>
        <w:t xml:space="preserve">lógico </w:t>
      </w:r>
      <w:r w:rsidRPr="004D18F2">
        <w:rPr>
          <w:rFonts w:eastAsia="Times New Roman" w:cs="Courier New"/>
          <w:b/>
          <w:lang w:eastAsia="pt-BR"/>
        </w:rPr>
        <w:t>OU</w:t>
      </w:r>
      <w:r w:rsidRPr="004D18F2">
        <w:rPr>
          <w:rFonts w:eastAsia="Times New Roman" w:cs="Arial"/>
          <w:lang w:eastAsia="pt-BR"/>
        </w:rPr>
        <w:t xml:space="preserve"> resulta </w:t>
      </w:r>
      <w:r w:rsidRPr="004D18F2">
        <w:rPr>
          <w:rFonts w:eastAsia="Times New Roman" w:cs="Courier New"/>
          <w:lang w:eastAsia="pt-BR"/>
        </w:rPr>
        <w:t>VERDADEIRO,</w:t>
      </w:r>
      <w:r>
        <w:rPr>
          <w:rFonts w:eastAsia="Times New Roman" w:cs="Courier New"/>
          <w:lang w:eastAsia="pt-BR"/>
        </w:rPr>
        <w:t xml:space="preserve"> </w:t>
      </w:r>
      <w:r w:rsidRPr="004D18F2">
        <w:rPr>
          <w:rFonts w:eastAsia="Times New Roman" w:cs="Arial"/>
          <w:lang w:eastAsia="pt-BR"/>
        </w:rPr>
        <w:t>quando um dos seus op</w:t>
      </w:r>
      <w:r>
        <w:rPr>
          <w:rFonts w:eastAsia="Times New Roman" w:cs="Arial"/>
          <w:lang w:eastAsia="pt-BR"/>
        </w:rPr>
        <w:t>erandos lógicos for VERDADEIRO.  Portanto sua tabela-verdade corresponde a:</w:t>
      </w:r>
    </w:p>
    <w:p w:rsidR="00AC6C52" w:rsidRDefault="00AC6C52" w:rsidP="00AC6C52">
      <w:pPr>
        <w:pStyle w:val="PargrafodaLista"/>
        <w:spacing w:after="0" w:line="240" w:lineRule="auto"/>
        <w:ind w:left="660"/>
        <w:rPr>
          <w:rFonts w:eastAsia="Times New Roman" w:cs="Courier New"/>
          <w:lang w:eastAsia="pt-BR"/>
        </w:rPr>
      </w:pPr>
    </w:p>
    <w:tbl>
      <w:tblPr>
        <w:tblStyle w:val="Tabelacomgrade"/>
        <w:tblW w:w="0" w:type="auto"/>
        <w:tblInd w:w="660" w:type="dxa"/>
        <w:tblLook w:val="04A0" w:firstRow="1" w:lastRow="0" w:firstColumn="1" w:lastColumn="0" w:noHBand="0" w:noVBand="1"/>
      </w:tblPr>
      <w:tblGrid>
        <w:gridCol w:w="1097"/>
        <w:gridCol w:w="1097"/>
        <w:gridCol w:w="1097"/>
      </w:tblGrid>
      <w:tr w:rsidR="00AC6C52" w:rsidTr="00BA3B9F">
        <w:trPr>
          <w:trHeight w:val="323"/>
        </w:trPr>
        <w:tc>
          <w:tcPr>
            <w:tcW w:w="1097" w:type="dxa"/>
          </w:tcPr>
          <w:p w:rsidR="00AC6C52" w:rsidRPr="007C7F58" w:rsidRDefault="00AC6C52" w:rsidP="00BA3B9F">
            <w:pPr>
              <w:pStyle w:val="PargrafodaLista"/>
              <w:ind w:left="0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</w:t>
            </w:r>
            <w:r w:rsidRPr="007C7F58">
              <w:rPr>
                <w:rFonts w:eastAsia="Times New Roman" w:cs="Arial"/>
                <w:b/>
                <w:lang w:eastAsia="pt-BR"/>
              </w:rPr>
              <w:t>OU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 V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 F</w:t>
            </w:r>
          </w:p>
        </w:tc>
      </w:tr>
      <w:tr w:rsidR="00AC6C52" w:rsidTr="00BA3B9F">
        <w:trPr>
          <w:trHeight w:val="323"/>
        </w:trPr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   V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</w:p>
        </w:tc>
      </w:tr>
      <w:tr w:rsidR="00AC6C52" w:rsidTr="00BA3B9F">
        <w:trPr>
          <w:trHeight w:val="323"/>
        </w:trPr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   F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</w:p>
        </w:tc>
      </w:tr>
    </w:tbl>
    <w:p w:rsidR="00AC6C52" w:rsidRPr="004D18F2" w:rsidRDefault="00AC6C52" w:rsidP="00AC6C52">
      <w:pPr>
        <w:spacing w:after="0" w:line="240" w:lineRule="auto"/>
        <w:rPr>
          <w:rFonts w:eastAsia="Times New Roman" w:cs="Arial"/>
          <w:lang w:eastAsia="pt-BR"/>
        </w:rPr>
      </w:pPr>
    </w:p>
    <w:p w:rsidR="00AC6C52" w:rsidRPr="00AC6C52" w:rsidRDefault="00AC6C52" w:rsidP="00AC6C52">
      <w:pPr>
        <w:pStyle w:val="PargrafodaLista"/>
        <w:numPr>
          <w:ilvl w:val="0"/>
          <w:numId w:val="5"/>
        </w:numPr>
        <w:spacing w:after="0" w:line="240" w:lineRule="auto"/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O o</w:t>
      </w:r>
      <w:r w:rsidRPr="004D18F2">
        <w:rPr>
          <w:rFonts w:eastAsia="Times New Roman" w:cs="Arial"/>
          <w:lang w:eastAsia="pt-BR"/>
        </w:rPr>
        <w:t xml:space="preserve">perador </w:t>
      </w:r>
      <w:r>
        <w:rPr>
          <w:rFonts w:eastAsia="Times New Roman" w:cs="Arial"/>
          <w:lang w:eastAsia="pt-BR"/>
        </w:rPr>
        <w:t xml:space="preserve">lógico </w:t>
      </w:r>
      <w:r w:rsidRPr="007C7F58">
        <w:rPr>
          <w:rFonts w:eastAsia="Times New Roman" w:cs="Arial"/>
          <w:b/>
          <w:lang w:eastAsia="pt-BR"/>
        </w:rPr>
        <w:t>OU EXCLUSIVO</w:t>
      </w:r>
      <w:r>
        <w:rPr>
          <w:rFonts w:eastAsia="Times New Roman" w:cs="Arial"/>
          <w:lang w:eastAsia="pt-BR"/>
        </w:rPr>
        <w:t xml:space="preserve">, denotado por OUX, resulta em </w:t>
      </w:r>
      <w:r w:rsidRPr="004D18F2">
        <w:rPr>
          <w:rFonts w:eastAsia="Times New Roman" w:cs="Courier New"/>
          <w:lang w:eastAsia="pt-BR"/>
        </w:rPr>
        <w:t>VERDADEIRO</w:t>
      </w:r>
      <w:r w:rsidRPr="004D18F2">
        <w:rPr>
          <w:rFonts w:eastAsia="Times New Roman" w:cs="Courier New"/>
          <w:b/>
          <w:lang w:eastAsia="pt-BR"/>
        </w:rPr>
        <w:t xml:space="preserve">, </w:t>
      </w:r>
      <w:r w:rsidRPr="004D18F2">
        <w:rPr>
          <w:rFonts w:eastAsia="Times New Roman" w:cs="Arial"/>
          <w:lang w:eastAsia="pt-BR"/>
        </w:rPr>
        <w:t xml:space="preserve">se seus dois operandos lógicos </w:t>
      </w:r>
      <w:proofErr w:type="gramStart"/>
      <w:r w:rsidRPr="004D18F2">
        <w:rPr>
          <w:rFonts w:eastAsia="Times New Roman" w:cs="Arial"/>
          <w:lang w:eastAsia="pt-BR"/>
        </w:rPr>
        <w:t>forem  diferentes</w:t>
      </w:r>
      <w:proofErr w:type="gramEnd"/>
      <w:r w:rsidRPr="004D18F2">
        <w:rPr>
          <w:rFonts w:eastAsia="Times New Roman" w:cs="Arial"/>
          <w:lang w:eastAsia="pt-BR"/>
        </w:rPr>
        <w:t>, e</w:t>
      </w:r>
      <w:r w:rsidRPr="004D18F2">
        <w:rPr>
          <w:rFonts w:eastAsia="Times New Roman" w:cs="Courier New"/>
          <w:b/>
          <w:lang w:eastAsia="pt-BR"/>
        </w:rPr>
        <w:t xml:space="preserve"> </w:t>
      </w:r>
      <w:r w:rsidRPr="004D18F2">
        <w:rPr>
          <w:rFonts w:eastAsia="Times New Roman" w:cs="Courier New"/>
          <w:lang w:eastAsia="pt-BR"/>
        </w:rPr>
        <w:t>FALSO</w:t>
      </w:r>
      <w:r w:rsidRPr="004D18F2">
        <w:rPr>
          <w:rFonts w:eastAsia="Times New Roman" w:cs="Courier New"/>
          <w:b/>
          <w:lang w:eastAsia="pt-BR"/>
        </w:rPr>
        <w:t xml:space="preserve"> </w:t>
      </w:r>
      <w:r w:rsidRPr="004D18F2">
        <w:rPr>
          <w:rFonts w:eastAsia="Times New Roman" w:cs="Arial"/>
          <w:lang w:eastAsia="pt-BR"/>
        </w:rPr>
        <w:t xml:space="preserve">se forem iguais. </w:t>
      </w:r>
      <w:r>
        <w:rPr>
          <w:rFonts w:eastAsia="Times New Roman" w:cs="Arial"/>
          <w:lang w:eastAsia="pt-BR"/>
        </w:rPr>
        <w:t>Portanto sua tabela-verdade corresponde a:</w:t>
      </w:r>
    </w:p>
    <w:p w:rsidR="00AC6C52" w:rsidRDefault="00AC6C52" w:rsidP="00AC6C52">
      <w:pPr>
        <w:pStyle w:val="PargrafodaLista"/>
        <w:spacing w:after="0" w:line="240" w:lineRule="auto"/>
        <w:ind w:left="660"/>
        <w:rPr>
          <w:rFonts w:eastAsia="Times New Roman" w:cs="Courier New"/>
          <w:lang w:eastAsia="pt-BR"/>
        </w:rPr>
      </w:pPr>
    </w:p>
    <w:tbl>
      <w:tblPr>
        <w:tblStyle w:val="Tabelacomgrade"/>
        <w:tblW w:w="0" w:type="auto"/>
        <w:tblInd w:w="660" w:type="dxa"/>
        <w:tblLook w:val="04A0" w:firstRow="1" w:lastRow="0" w:firstColumn="1" w:lastColumn="0" w:noHBand="0" w:noVBand="1"/>
      </w:tblPr>
      <w:tblGrid>
        <w:gridCol w:w="1097"/>
        <w:gridCol w:w="1097"/>
        <w:gridCol w:w="1097"/>
      </w:tblGrid>
      <w:tr w:rsidR="00AC6C52" w:rsidTr="00BA3B9F">
        <w:trPr>
          <w:trHeight w:val="323"/>
        </w:trPr>
        <w:tc>
          <w:tcPr>
            <w:tcW w:w="1097" w:type="dxa"/>
          </w:tcPr>
          <w:p w:rsidR="00AC6C52" w:rsidRPr="0069205A" w:rsidRDefault="00AC6C52" w:rsidP="00BA3B9F">
            <w:pPr>
              <w:pStyle w:val="PargrafodaLista"/>
              <w:ind w:left="0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</w:t>
            </w:r>
            <w:r w:rsidRPr="0069205A">
              <w:rPr>
                <w:rFonts w:eastAsia="Times New Roman" w:cs="Arial"/>
                <w:b/>
                <w:lang w:eastAsia="pt-BR"/>
              </w:rPr>
              <w:t>OU</w:t>
            </w:r>
            <w:r>
              <w:rPr>
                <w:rFonts w:eastAsia="Times New Roman" w:cs="Arial"/>
                <w:b/>
                <w:lang w:eastAsia="pt-BR"/>
              </w:rPr>
              <w:t>X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 V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 F</w:t>
            </w:r>
          </w:p>
        </w:tc>
      </w:tr>
      <w:tr w:rsidR="00AC6C52" w:rsidTr="00BA3B9F">
        <w:trPr>
          <w:trHeight w:val="323"/>
        </w:trPr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   V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</w:p>
        </w:tc>
      </w:tr>
      <w:tr w:rsidR="00AC6C52" w:rsidTr="00BA3B9F">
        <w:trPr>
          <w:trHeight w:val="323"/>
        </w:trPr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        F</w:t>
            </w: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</w:p>
        </w:tc>
        <w:tc>
          <w:tcPr>
            <w:tcW w:w="1097" w:type="dxa"/>
          </w:tcPr>
          <w:p w:rsidR="00AC6C52" w:rsidRDefault="00AC6C52" w:rsidP="00BA3B9F">
            <w:pPr>
              <w:pStyle w:val="PargrafodaLista"/>
              <w:ind w:left="0"/>
              <w:rPr>
                <w:rFonts w:eastAsia="Times New Roman" w:cs="Arial"/>
                <w:lang w:eastAsia="pt-BR"/>
              </w:rPr>
            </w:pPr>
          </w:p>
        </w:tc>
      </w:tr>
    </w:tbl>
    <w:p w:rsidR="000C5458" w:rsidRPr="00AC6C52" w:rsidRDefault="000C5458" w:rsidP="00AC6C52">
      <w:pPr>
        <w:jc w:val="both"/>
        <w:rPr>
          <w:sz w:val="24"/>
          <w:szCs w:val="24"/>
        </w:rPr>
      </w:pPr>
    </w:p>
    <w:p w:rsidR="000C5458" w:rsidRDefault="00AC6C52" w:rsidP="00AC6C52">
      <w:pPr>
        <w:pStyle w:val="PargrafodaLista"/>
        <w:numPr>
          <w:ilvl w:val="0"/>
          <w:numId w:val="6"/>
        </w:numPr>
        <w:rPr>
          <w:lang w:val="en-US"/>
        </w:rPr>
      </w:pPr>
      <w:r>
        <w:lastRenderedPageBreak/>
        <w:t xml:space="preserve">Cuidado em diferenciar na Linguagem C, o </w:t>
      </w:r>
      <w:proofErr w:type="gramStart"/>
      <w:r>
        <w:t xml:space="preserve">sinal  </w:t>
      </w:r>
      <w:r w:rsidRPr="00AC6C52">
        <w:rPr>
          <w:b/>
        </w:rPr>
        <w:t>=</w:t>
      </w:r>
      <w:proofErr w:type="gramEnd"/>
      <w:r w:rsidRPr="00AC6C52">
        <w:rPr>
          <w:b/>
        </w:rPr>
        <w:t xml:space="preserve">= </w:t>
      </w:r>
      <w:r>
        <w:t xml:space="preserve">  (igualdade), do sinal   =  (atribuição).</w:t>
      </w:r>
      <w:r w:rsidR="00E96F11">
        <w:t xml:space="preserve">  </w:t>
      </w:r>
      <w:r w:rsidR="00E96F11" w:rsidRPr="00E96F11">
        <w:rPr>
          <w:lang w:val="en-US"/>
        </w:rPr>
        <w:t>(</w:t>
      </w:r>
      <w:r w:rsidR="00E96F11">
        <w:rPr>
          <w:lang w:val="en-US"/>
        </w:rPr>
        <w:t>10%)</w:t>
      </w:r>
      <w:r w:rsidRPr="00E96F11">
        <w:rPr>
          <w:lang w:val="en-US"/>
        </w:rPr>
        <w:br/>
      </w:r>
      <w:r w:rsidRPr="00E96F11">
        <w:rPr>
          <w:lang w:val="en-US"/>
        </w:rPr>
        <w:br/>
      </w:r>
      <w:proofErr w:type="spellStart"/>
      <w:proofErr w:type="gramStart"/>
      <w:r w:rsidRPr="00AC6C52">
        <w:rPr>
          <w:lang w:val="en-US"/>
        </w:rPr>
        <w:t>int</w:t>
      </w:r>
      <w:proofErr w:type="spellEnd"/>
      <w:r w:rsidRPr="00AC6C52">
        <w:rPr>
          <w:lang w:val="en-US"/>
        </w:rPr>
        <w:t xml:space="preserve">  x</w:t>
      </w:r>
      <w:proofErr w:type="gramEnd"/>
      <w:r w:rsidRPr="00AC6C52">
        <w:rPr>
          <w:lang w:val="en-US"/>
        </w:rPr>
        <w:t xml:space="preserve"> = 5;</w:t>
      </w:r>
      <w:r w:rsidRPr="00AC6C52">
        <w:rPr>
          <w:lang w:val="en-US"/>
        </w:rPr>
        <w:br/>
      </w:r>
      <w:proofErr w:type="spellStart"/>
      <w:r w:rsidRPr="00AC6C52">
        <w:rPr>
          <w:lang w:val="en-US"/>
        </w:rPr>
        <w:t>int</w:t>
      </w:r>
      <w:proofErr w:type="spellEnd"/>
      <w:r w:rsidRPr="00AC6C52">
        <w:rPr>
          <w:lang w:val="en-US"/>
        </w:rPr>
        <w:t xml:space="preserve">  y = 7;</w:t>
      </w:r>
      <w:r w:rsidRPr="00AC6C52">
        <w:rPr>
          <w:lang w:val="en-US"/>
        </w:rPr>
        <w:br/>
        <w:t>if ( x ==y )  {</w:t>
      </w:r>
      <w:r w:rsidRPr="00AC6C52">
        <w:rPr>
          <w:lang w:val="en-US"/>
        </w:rPr>
        <w:br/>
        <w:t xml:space="preserve">    </w:t>
      </w:r>
      <w:proofErr w:type="spellStart"/>
      <w:r w:rsidRPr="00AC6C52">
        <w:rPr>
          <w:lang w:val="en-US"/>
        </w:rPr>
        <w:t>printf</w:t>
      </w:r>
      <w:proofErr w:type="spellEnd"/>
      <w:r w:rsidRPr="00AC6C52">
        <w:rPr>
          <w:lang w:val="en-US"/>
        </w:rPr>
        <w:t>(“</w:t>
      </w:r>
      <w:r w:rsidR="00D5213B">
        <w:rPr>
          <w:lang w:val="en-US"/>
        </w:rPr>
        <w:t xml:space="preserve"> </w:t>
      </w:r>
      <w:proofErr w:type="spellStart"/>
      <w:r w:rsidRPr="00AC6C52">
        <w:rPr>
          <w:lang w:val="en-US"/>
        </w:rPr>
        <w:t>Não</w:t>
      </w:r>
      <w:proofErr w:type="spellEnd"/>
      <w:r w:rsidRPr="00AC6C52">
        <w:rPr>
          <w:lang w:val="en-US"/>
        </w:rPr>
        <w:t xml:space="preserve"> </w:t>
      </w:r>
      <w:proofErr w:type="spellStart"/>
      <w:r w:rsidRPr="00AC6C52">
        <w:rPr>
          <w:lang w:val="en-US"/>
        </w:rPr>
        <w:t>será</w:t>
      </w:r>
      <w:proofErr w:type="spellEnd"/>
      <w:r w:rsidRPr="00AC6C52">
        <w:rPr>
          <w:lang w:val="en-US"/>
        </w:rPr>
        <w:t xml:space="preserve"> </w:t>
      </w:r>
      <w:proofErr w:type="spellStart"/>
      <w:r w:rsidRPr="00AC6C52">
        <w:rPr>
          <w:lang w:val="en-US"/>
        </w:rPr>
        <w:t>impresso</w:t>
      </w:r>
      <w:proofErr w:type="spellEnd"/>
      <w:r w:rsidRPr="00AC6C52">
        <w:rPr>
          <w:lang w:val="en-US"/>
        </w:rPr>
        <w:t xml:space="preserve"> \n</w:t>
      </w:r>
      <w:r w:rsidR="00D5213B">
        <w:rPr>
          <w:lang w:val="en-US"/>
        </w:rPr>
        <w:t xml:space="preserve"> </w:t>
      </w:r>
      <w:r w:rsidRPr="00AC6C52">
        <w:rPr>
          <w:lang w:val="en-US"/>
        </w:rPr>
        <w:t>”);</w:t>
      </w:r>
      <w:r>
        <w:rPr>
          <w:lang w:val="en-US"/>
        </w:rPr>
        <w:br/>
        <w:t>}</w:t>
      </w:r>
      <w:r w:rsidRPr="00AC6C52">
        <w:rPr>
          <w:lang w:val="en-US"/>
        </w:rPr>
        <w:br/>
        <w:t>else</w:t>
      </w:r>
      <w:r w:rsidR="00E96F11">
        <w:rPr>
          <w:lang w:val="en-US"/>
        </w:rPr>
        <w:t xml:space="preserve">  {</w:t>
      </w:r>
      <w:r w:rsidRPr="00AC6C52">
        <w:rPr>
          <w:lang w:val="en-US"/>
        </w:rPr>
        <w:br/>
        <w:t xml:space="preserve">    if ( x= y) {</w:t>
      </w:r>
      <w:r w:rsidR="00E96F11">
        <w:rPr>
          <w:lang w:val="en-US"/>
        </w:rPr>
        <w:br/>
        <w:t xml:space="preserve">          </w:t>
      </w:r>
      <w:proofErr w:type="spellStart"/>
      <w:r w:rsidR="00E96F11">
        <w:rPr>
          <w:lang w:val="en-US"/>
        </w:rPr>
        <w:t>printf</w:t>
      </w:r>
      <w:proofErr w:type="spellEnd"/>
      <w:r w:rsidR="00E96F11">
        <w:rPr>
          <w:lang w:val="en-US"/>
        </w:rPr>
        <w:t>(“ %d  %d ”, x, y );</w:t>
      </w:r>
      <w:r w:rsidR="00E96F11">
        <w:rPr>
          <w:lang w:val="en-US"/>
        </w:rPr>
        <w:br/>
        <w:t xml:space="preserve">    }</w:t>
      </w:r>
    </w:p>
    <w:p w:rsidR="00E96F11" w:rsidRDefault="00E96F11" w:rsidP="00E96F11">
      <w:pPr>
        <w:pStyle w:val="PargrafodaLista"/>
        <w:rPr>
          <w:lang w:val="en-US"/>
        </w:rPr>
      </w:pPr>
    </w:p>
    <w:p w:rsidR="00E96F11" w:rsidRDefault="00E96F11" w:rsidP="00E96F11">
      <w:pPr>
        <w:pStyle w:val="PargrafodaLista"/>
      </w:pPr>
      <w:r w:rsidRPr="00E96F11">
        <w:t>Qual resultado será impresso para x</w:t>
      </w:r>
      <w:r>
        <w:t xml:space="preserve"> e y?   Explique.</w:t>
      </w:r>
    </w:p>
    <w:p w:rsidR="00E96F11" w:rsidRDefault="00E96F11" w:rsidP="00E96F11">
      <w:pPr>
        <w:pStyle w:val="PargrafodaLista"/>
      </w:pPr>
    </w:p>
    <w:p w:rsidR="00900AC4" w:rsidRDefault="00900AC4" w:rsidP="00E96F11">
      <w:pPr>
        <w:pStyle w:val="PargrafodaLista"/>
      </w:pPr>
      <w:r>
        <w:t>X = _______</w:t>
      </w:r>
      <w:r>
        <w:br/>
      </w:r>
      <w:r>
        <w:br/>
        <w:t>y = _______</w:t>
      </w:r>
    </w:p>
    <w:p w:rsidR="00900AC4" w:rsidRDefault="00900AC4" w:rsidP="00E96F11">
      <w:pPr>
        <w:pStyle w:val="PargrafodaLista"/>
      </w:pPr>
    </w:p>
    <w:p w:rsidR="00900AC4" w:rsidRDefault="00900AC4" w:rsidP="00E96F11">
      <w:pPr>
        <w:pStyle w:val="PargrafodaLista"/>
      </w:pPr>
    </w:p>
    <w:p w:rsidR="00900AC4" w:rsidRDefault="00900AC4" w:rsidP="00E96F11">
      <w:pPr>
        <w:pStyle w:val="PargrafodaLista"/>
      </w:pPr>
    </w:p>
    <w:p w:rsidR="00900AC4" w:rsidRDefault="00D5213B" w:rsidP="00E96F11">
      <w:pPr>
        <w:pStyle w:val="PargrafodaLista"/>
      </w:pPr>
      <w:r>
        <w:t xml:space="preserve"> </w:t>
      </w:r>
    </w:p>
    <w:p w:rsidR="00E96F11" w:rsidRDefault="00E96F11" w:rsidP="00E96F11"/>
    <w:p w:rsidR="00E96F11" w:rsidRPr="00900AC4" w:rsidRDefault="00E96F11" w:rsidP="006F10DC">
      <w:pPr>
        <w:pStyle w:val="Pr-formataoHTML"/>
        <w:numPr>
          <w:ilvl w:val="0"/>
          <w:numId w:val="6"/>
        </w:numPr>
        <w:rPr>
          <w:color w:val="000000"/>
          <w:lang w:val="pt-BR"/>
        </w:rPr>
      </w:pPr>
      <w:r w:rsidRPr="00320F4A">
        <w:rPr>
          <w:rFonts w:asciiTheme="minorHAnsi" w:hAnsiTheme="minorHAnsi" w:cstheme="minorHAnsi"/>
          <w:sz w:val="22"/>
          <w:szCs w:val="22"/>
          <w:lang w:val="pt-BR"/>
        </w:rPr>
        <w:t>Qual valor será impresso para a variável</w:t>
      </w:r>
      <w:r w:rsidRPr="00900AC4">
        <w:rPr>
          <w:lang w:val="pt-BR"/>
        </w:rPr>
        <w:t xml:space="preserve"> </w:t>
      </w:r>
      <w:proofErr w:type="gramStart"/>
      <w:r w:rsidRPr="00900AC4">
        <w:rPr>
          <w:b/>
          <w:lang w:val="pt-BR"/>
        </w:rPr>
        <w:t>MINIMO</w:t>
      </w:r>
      <w:r w:rsidRPr="00900AC4">
        <w:rPr>
          <w:lang w:val="pt-BR"/>
        </w:rPr>
        <w:t xml:space="preserve"> ?</w:t>
      </w:r>
      <w:proofErr w:type="gramEnd"/>
      <w:r w:rsidRPr="00900AC4">
        <w:rPr>
          <w:lang w:val="pt-BR"/>
        </w:rPr>
        <w:t xml:space="preserve">    </w:t>
      </w:r>
      <w:r w:rsidRPr="00320F4A">
        <w:rPr>
          <w:rFonts w:asciiTheme="minorHAnsi" w:hAnsiTheme="minorHAnsi" w:cstheme="minorHAnsi"/>
          <w:lang w:val="pt-BR"/>
        </w:rPr>
        <w:t>(5%)</w:t>
      </w:r>
      <w:r w:rsidRPr="00900AC4">
        <w:rPr>
          <w:lang w:val="pt-BR"/>
        </w:rPr>
        <w:br/>
      </w:r>
      <w:r w:rsidRPr="00900AC4">
        <w:rPr>
          <w:color w:val="000000"/>
          <w:lang w:val="pt-BR"/>
        </w:rPr>
        <w:br/>
        <w:t xml:space="preserve">leia </w:t>
      </w:r>
      <w:proofErr w:type="gramStart"/>
      <w:r w:rsidRPr="00900AC4">
        <w:rPr>
          <w:color w:val="000000"/>
          <w:lang w:val="pt-BR"/>
        </w:rPr>
        <w:t>(</w:t>
      </w:r>
      <w:r w:rsidR="00900AC4">
        <w:rPr>
          <w:color w:val="000000"/>
          <w:lang w:val="pt-BR"/>
        </w:rPr>
        <w:t xml:space="preserve"> </w:t>
      </w:r>
      <w:r w:rsidRPr="00900AC4">
        <w:rPr>
          <w:color w:val="000000"/>
          <w:lang w:val="pt-BR"/>
        </w:rPr>
        <w:t>S</w:t>
      </w:r>
      <w:proofErr w:type="gramEnd"/>
      <w:r w:rsidRPr="00900AC4">
        <w:rPr>
          <w:color w:val="000000"/>
          <w:lang w:val="pt-BR"/>
        </w:rPr>
        <w:t>[I]</w:t>
      </w:r>
      <w:r w:rsidR="00900AC4">
        <w:rPr>
          <w:color w:val="000000"/>
          <w:lang w:val="pt-BR"/>
        </w:rPr>
        <w:t xml:space="preserve"> </w:t>
      </w:r>
      <w:r w:rsidRPr="00900AC4">
        <w:rPr>
          <w:color w:val="000000"/>
          <w:lang w:val="pt-BR"/>
        </w:rPr>
        <w:t>)</w:t>
      </w:r>
    </w:p>
    <w:p w:rsidR="00E96F11" w:rsidRPr="00E96F11" w:rsidRDefault="00E96F11" w:rsidP="00E96F11">
      <w:pPr>
        <w:pStyle w:val="Pr-formataoHTML"/>
        <w:rPr>
          <w:color w:val="000000"/>
          <w:lang w:val="pt-BR"/>
        </w:rPr>
      </w:pPr>
      <w:r>
        <w:rPr>
          <w:color w:val="000000"/>
          <w:lang w:val="pt-BR"/>
        </w:rPr>
        <w:t xml:space="preserve">      </w:t>
      </w:r>
      <w:r>
        <w:rPr>
          <w:color w:val="000000"/>
          <w:lang w:val="pt-BR"/>
        </w:rPr>
        <w:br/>
      </w:r>
      <w:r>
        <w:rPr>
          <w:b/>
          <w:color w:val="000000"/>
          <w:lang w:val="pt-BR"/>
        </w:rPr>
        <w:t xml:space="preserve">      </w:t>
      </w:r>
      <w:r w:rsidRPr="00E96F11">
        <w:rPr>
          <w:b/>
          <w:color w:val="000000"/>
          <w:lang w:val="pt-BR"/>
        </w:rPr>
        <w:t>MINIMO</w:t>
      </w:r>
      <w:r w:rsidRPr="00E96F11">
        <w:rPr>
          <w:color w:val="000000"/>
          <w:lang w:val="pt-BR"/>
        </w:rPr>
        <w:t xml:space="preserve"> &lt;- </w:t>
      </w:r>
      <w:r w:rsidRPr="00E96F11">
        <w:rPr>
          <w:b/>
          <w:color w:val="000000"/>
          <w:lang w:val="pt-BR"/>
        </w:rPr>
        <w:t>-10000</w:t>
      </w:r>
      <w:r>
        <w:rPr>
          <w:b/>
          <w:color w:val="000000"/>
          <w:lang w:val="pt-BR"/>
        </w:rPr>
        <w:t xml:space="preserve">                      MINIMO = __________</w:t>
      </w:r>
    </w:p>
    <w:p w:rsidR="00E96F11" w:rsidRPr="00E96F11" w:rsidRDefault="00E96F11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</w:t>
      </w: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para I de K </w:t>
      </w:r>
      <w:proofErr w:type="spellStart"/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ate</w:t>
      </w:r>
      <w:proofErr w:type="spellEnd"/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N faca</w:t>
      </w:r>
    </w:p>
    <w:p w:rsidR="00E96F11" w:rsidRPr="00E96F11" w:rsidRDefault="00E96F11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</w:t>
      </w: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se S[I] &lt; </w:t>
      </w:r>
      <w:r w:rsidRPr="00E96F11">
        <w:rPr>
          <w:rFonts w:ascii="Courier New" w:eastAsia="Times New Roman" w:hAnsi="Courier New" w:cs="Courier New"/>
          <w:b/>
          <w:color w:val="000000"/>
          <w:sz w:val="20"/>
          <w:szCs w:val="20"/>
          <w:lang w:val="pt-BR"/>
        </w:rPr>
        <w:t>MINIMO</w:t>
      </w: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</w:t>
      </w:r>
      <w:proofErr w:type="spellStart"/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entao</w:t>
      </w:r>
      <w:proofErr w:type="spellEnd"/>
    </w:p>
    <w:p w:rsidR="00E96F11" w:rsidRPr="00E96F11" w:rsidRDefault="00E96F11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</w:t>
      </w:r>
      <w:r w:rsidRPr="00E96F11">
        <w:rPr>
          <w:rFonts w:ascii="Courier New" w:eastAsia="Times New Roman" w:hAnsi="Courier New" w:cs="Courier New"/>
          <w:b/>
          <w:color w:val="000000"/>
          <w:sz w:val="20"/>
          <w:szCs w:val="20"/>
          <w:lang w:val="pt-BR"/>
        </w:rPr>
        <w:t>MINIMO</w:t>
      </w: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&lt;- S[I]</w:t>
      </w:r>
    </w:p>
    <w:p w:rsidR="00E96F11" w:rsidRPr="00E96F11" w:rsidRDefault="00E96F11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</w:t>
      </w: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INDMIN &lt;- I</w:t>
      </w:r>
    </w:p>
    <w:p w:rsidR="00E96F11" w:rsidRPr="00E96F11" w:rsidRDefault="00E96F11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</w:t>
      </w:r>
      <w:proofErr w:type="spellStart"/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fimse</w:t>
      </w:r>
      <w:proofErr w:type="spellEnd"/>
    </w:p>
    <w:p w:rsidR="00E96F11" w:rsidRDefault="00E96F11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</w:t>
      </w:r>
      <w:proofErr w:type="spellStart"/>
      <w:r w:rsidRPr="00E96F11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fimpara</w:t>
      </w:r>
      <w:proofErr w:type="spellEnd"/>
      <w:r w:rsidR="00900AC4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br/>
      </w:r>
      <w:r w:rsidR="00900AC4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br/>
      </w:r>
    </w:p>
    <w:p w:rsidR="00E96F11" w:rsidRPr="00320F4A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val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 xml:space="preserve">      </w:t>
      </w:r>
      <w:r w:rsidRPr="00320F4A">
        <w:rPr>
          <w:rFonts w:eastAsia="Times New Roman" w:cstheme="minorHAnsi"/>
          <w:color w:val="000000"/>
          <w:lang w:val="pt-BR"/>
        </w:rPr>
        <w:t>Corrija o algoritmo, caso você encontre alguma inconsistência.</w:t>
      </w: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900AC4" w:rsidRDefault="00900AC4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E96F11" w:rsidRPr="00E96F11" w:rsidRDefault="00E96F11" w:rsidP="00E96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</w:p>
    <w:p w:rsidR="00E96F11" w:rsidRDefault="00900AC4" w:rsidP="00E96F11">
      <w:pPr>
        <w:pStyle w:val="PargrafodaLista"/>
        <w:numPr>
          <w:ilvl w:val="0"/>
          <w:numId w:val="6"/>
        </w:numPr>
      </w:pPr>
      <w:r>
        <w:lastRenderedPageBreak/>
        <w:t>Dizer em poucas palavras, o que o código abaixo realiza.</w:t>
      </w:r>
      <w:r w:rsidR="00086E6F">
        <w:t xml:space="preserve">     (5%)</w:t>
      </w:r>
    </w:p>
    <w:p w:rsidR="00900AC4" w:rsidRDefault="00900AC4" w:rsidP="00900AC4">
      <w:pPr>
        <w:pStyle w:val="PargrafodaLista"/>
      </w:pP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>#include &lt;</w:t>
      </w:r>
      <w:proofErr w:type="spellStart"/>
      <w:r w:rsidRPr="00A67399">
        <w:t>stdio.h</w:t>
      </w:r>
      <w:proofErr w:type="spellEnd"/>
      <w:r w:rsidRPr="00A67399">
        <w:t>&gt;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proofErr w:type="spellStart"/>
      <w:r w:rsidRPr="00A67399">
        <w:rPr>
          <w:b/>
          <w:bCs/>
        </w:rPr>
        <w:t>int</w:t>
      </w:r>
      <w:proofErr w:type="spellEnd"/>
      <w:r w:rsidRPr="00A67399">
        <w:t xml:space="preserve"> </w:t>
      </w:r>
      <w:proofErr w:type="gramStart"/>
      <w:r w:rsidRPr="00A67399">
        <w:rPr>
          <w:b/>
          <w:bCs/>
        </w:rPr>
        <w:t>main</w:t>
      </w:r>
      <w:r w:rsidRPr="00A67399">
        <w:t>(</w:t>
      </w:r>
      <w:proofErr w:type="gramEnd"/>
      <w:r w:rsidRPr="00A67399">
        <w:t>)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>{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</w:t>
      </w:r>
      <w:proofErr w:type="spellStart"/>
      <w:r w:rsidRPr="00A67399">
        <w:rPr>
          <w:b/>
          <w:bCs/>
        </w:rPr>
        <w:t>int</w:t>
      </w:r>
      <w:proofErr w:type="spellEnd"/>
      <w:r w:rsidRPr="00A67399">
        <w:t xml:space="preserve"> x,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    y,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    </w:t>
      </w:r>
      <w:proofErr w:type="spellStart"/>
      <w:r w:rsidRPr="00A67399">
        <w:t>tmp</w:t>
      </w:r>
      <w:proofErr w:type="spellEnd"/>
      <w:r w:rsidRPr="00A67399">
        <w:t>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</w:t>
      </w:r>
      <w:proofErr w:type="spellStart"/>
      <w:proofErr w:type="gramStart"/>
      <w:r w:rsidRPr="00A67399">
        <w:rPr>
          <w:b/>
          <w:bCs/>
        </w:rPr>
        <w:t>printf</w:t>
      </w:r>
      <w:proofErr w:type="spellEnd"/>
      <w:r w:rsidRPr="00A67399">
        <w:t>(</w:t>
      </w:r>
      <w:proofErr w:type="gramEnd"/>
      <w:r w:rsidRPr="00A67399">
        <w:t>"x =  ");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</w:t>
      </w:r>
      <w:proofErr w:type="spellStart"/>
      <w:proofErr w:type="gramStart"/>
      <w:r w:rsidRPr="00A67399">
        <w:rPr>
          <w:b/>
          <w:bCs/>
        </w:rPr>
        <w:t>scanf</w:t>
      </w:r>
      <w:proofErr w:type="spellEnd"/>
      <w:r w:rsidRPr="00A67399">
        <w:t>(</w:t>
      </w:r>
      <w:proofErr w:type="gramEnd"/>
      <w:r w:rsidRPr="00A67399">
        <w:t>"%d", &amp;x);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</w:t>
      </w:r>
      <w:proofErr w:type="spellStart"/>
      <w:proofErr w:type="gramStart"/>
      <w:r w:rsidRPr="00A67399">
        <w:rPr>
          <w:b/>
          <w:bCs/>
        </w:rPr>
        <w:t>printf</w:t>
      </w:r>
      <w:proofErr w:type="spellEnd"/>
      <w:r w:rsidRPr="00A67399">
        <w:t>(</w:t>
      </w:r>
      <w:proofErr w:type="gramEnd"/>
      <w:r w:rsidRPr="00A67399">
        <w:t>"y =  ");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</w:t>
      </w:r>
      <w:proofErr w:type="spellStart"/>
      <w:proofErr w:type="gramStart"/>
      <w:r w:rsidRPr="00A67399">
        <w:rPr>
          <w:b/>
          <w:bCs/>
        </w:rPr>
        <w:t>scanf</w:t>
      </w:r>
      <w:proofErr w:type="spellEnd"/>
      <w:r w:rsidRPr="00A67399">
        <w:t>(</w:t>
      </w:r>
      <w:proofErr w:type="gramEnd"/>
      <w:r w:rsidRPr="00A67399">
        <w:t>"%d", &amp;y);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rPr>
          <w:lang w:val="pt-BR"/>
        </w:rPr>
      </w:pPr>
      <w:r w:rsidRPr="00A67399">
        <w:t xml:space="preserve">    </w:t>
      </w:r>
      <w:proofErr w:type="spellStart"/>
      <w:proofErr w:type="gramStart"/>
      <w:r w:rsidRPr="00A67399">
        <w:rPr>
          <w:b/>
          <w:bCs/>
          <w:lang w:val="pt-BR"/>
        </w:rPr>
        <w:t>printf</w:t>
      </w:r>
      <w:proofErr w:type="spellEnd"/>
      <w:r w:rsidRPr="00A67399">
        <w:rPr>
          <w:lang w:val="pt-BR"/>
        </w:rPr>
        <w:t>(</w:t>
      </w:r>
      <w:proofErr w:type="gramEnd"/>
      <w:r w:rsidRPr="00A67399">
        <w:rPr>
          <w:lang w:val="pt-BR"/>
        </w:rPr>
        <w:t xml:space="preserve">"\n Os valores de x e y são ...\n");  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rPr>
          <w:lang w:val="pt-BR"/>
        </w:rPr>
        <w:t xml:space="preserve">    </w:t>
      </w:r>
      <w:proofErr w:type="spellStart"/>
      <w:r w:rsidRPr="00A67399">
        <w:t>tmp</w:t>
      </w:r>
      <w:proofErr w:type="spellEnd"/>
      <w:r w:rsidRPr="00A67399">
        <w:t xml:space="preserve"> = x;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x = </w:t>
      </w:r>
      <w:proofErr w:type="gramStart"/>
      <w:r w:rsidRPr="00A67399">
        <w:t>y ;</w:t>
      </w:r>
      <w:proofErr w:type="gramEnd"/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  <w:r w:rsidRPr="00A67399">
        <w:t xml:space="preserve">    y = </w:t>
      </w:r>
      <w:proofErr w:type="spellStart"/>
      <w:r w:rsidRPr="00A67399">
        <w:t>tmp</w:t>
      </w:r>
      <w:proofErr w:type="spellEnd"/>
      <w:r w:rsidRPr="00A67399">
        <w:t>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</w:pP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rPr>
          <w:lang w:val="pt-BR"/>
        </w:rPr>
      </w:pPr>
      <w:r w:rsidRPr="00A67399">
        <w:t xml:space="preserve">    </w:t>
      </w:r>
      <w:proofErr w:type="spellStart"/>
      <w:proofErr w:type="gramStart"/>
      <w:r w:rsidRPr="00A67399">
        <w:rPr>
          <w:b/>
          <w:bCs/>
          <w:lang w:val="pt-BR"/>
        </w:rPr>
        <w:t>printf</w:t>
      </w:r>
      <w:proofErr w:type="spellEnd"/>
      <w:r w:rsidRPr="00A67399">
        <w:rPr>
          <w:lang w:val="pt-BR"/>
        </w:rPr>
        <w:t>(</w:t>
      </w:r>
      <w:proofErr w:type="gramEnd"/>
      <w:r w:rsidRPr="00A67399">
        <w:rPr>
          <w:lang w:val="pt-BR"/>
        </w:rPr>
        <w:t xml:space="preserve">"\n x = %d \n y = %d\n", </w:t>
      </w:r>
      <w:proofErr w:type="spellStart"/>
      <w:r w:rsidRPr="00A67399">
        <w:rPr>
          <w:lang w:val="pt-BR"/>
        </w:rPr>
        <w:t>x,y</w:t>
      </w:r>
      <w:proofErr w:type="spellEnd"/>
      <w:r w:rsidRPr="00A67399">
        <w:rPr>
          <w:lang w:val="pt-BR"/>
        </w:rPr>
        <w:t>);</w:t>
      </w: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rPr>
          <w:lang w:val="pt-BR"/>
        </w:rPr>
      </w:pPr>
    </w:p>
    <w:p w:rsidR="00900AC4" w:rsidRPr="00A67399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rPr>
          <w:lang w:val="pt-BR"/>
        </w:rPr>
      </w:pPr>
      <w:r w:rsidRPr="00A67399">
        <w:rPr>
          <w:lang w:val="pt-BR"/>
        </w:rPr>
        <w:t>}</w:t>
      </w:r>
    </w:p>
    <w:p w:rsidR="00900AC4" w:rsidRPr="00900AC4" w:rsidRDefault="00900AC4" w:rsidP="00900AC4">
      <w:pPr>
        <w:pStyle w:val="Pr-formataoHTML"/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rPr>
          <w:color w:val="000000"/>
          <w:lang w:val="pt-BR"/>
        </w:rPr>
      </w:pPr>
    </w:p>
    <w:p w:rsidR="00900AC4" w:rsidRDefault="00900AC4" w:rsidP="00900AC4">
      <w:pPr>
        <w:pStyle w:val="PargrafodaLista"/>
      </w:pPr>
    </w:p>
    <w:p w:rsidR="00900AC4" w:rsidRDefault="00900AC4" w:rsidP="00086E6F">
      <w:pPr>
        <w:pStyle w:val="PargrafodaLista"/>
        <w:numPr>
          <w:ilvl w:val="0"/>
          <w:numId w:val="7"/>
        </w:numPr>
      </w:pPr>
      <w:r>
        <w:t xml:space="preserve">Escreva as saídas </w:t>
      </w:r>
      <w:r w:rsidR="00086E6F">
        <w:t xml:space="preserve">dos dois </w:t>
      </w:r>
      <w:proofErr w:type="gramStart"/>
      <w:r w:rsidR="00086E6F">
        <w:t xml:space="preserve">primeiros </w:t>
      </w:r>
      <w:r w:rsidR="00086E6F" w:rsidRPr="00A67399">
        <w:t xml:space="preserve"> </w:t>
      </w:r>
      <w:proofErr w:type="spellStart"/>
      <w:r w:rsidR="00086E6F" w:rsidRPr="00A67399">
        <w:rPr>
          <w:b/>
          <w:bCs/>
        </w:rPr>
        <w:t>printf</w:t>
      </w:r>
      <w:proofErr w:type="spellEnd"/>
      <w:proofErr w:type="gramEnd"/>
      <w:r w:rsidR="00086E6F" w:rsidRPr="00A67399">
        <w:t xml:space="preserve"> </w:t>
      </w:r>
      <w:r w:rsidR="00086E6F">
        <w:t xml:space="preserve">  </w:t>
      </w:r>
      <w:r>
        <w:t>das variáveis  x</w:t>
      </w:r>
      <w:r w:rsidR="00086E6F">
        <w:t xml:space="preserve"> = _____     y = ________</w:t>
      </w:r>
    </w:p>
    <w:p w:rsidR="00086E6F" w:rsidRDefault="00086E6F" w:rsidP="00900AC4">
      <w:pPr>
        <w:pStyle w:val="PargrafodaLista"/>
      </w:pPr>
    </w:p>
    <w:p w:rsidR="00086E6F" w:rsidRPr="00E96F11" w:rsidRDefault="00086E6F" w:rsidP="00086E6F">
      <w:pPr>
        <w:pStyle w:val="PargrafodaLista"/>
        <w:numPr>
          <w:ilvl w:val="0"/>
          <w:numId w:val="7"/>
        </w:numPr>
      </w:pPr>
      <w:r>
        <w:t xml:space="preserve">Escreva as saídas dos dois </w:t>
      </w:r>
      <w:proofErr w:type="gramStart"/>
      <w:r>
        <w:t xml:space="preserve">últimos </w:t>
      </w:r>
      <w:r w:rsidRPr="00A67399">
        <w:t xml:space="preserve"> </w:t>
      </w:r>
      <w:proofErr w:type="spellStart"/>
      <w:r w:rsidRPr="00A67399">
        <w:rPr>
          <w:b/>
          <w:bCs/>
        </w:rPr>
        <w:t>printf</w:t>
      </w:r>
      <w:proofErr w:type="spellEnd"/>
      <w:proofErr w:type="gramEnd"/>
      <w:r>
        <w:t xml:space="preserve">   das variáveis  x = _____     y = ________</w:t>
      </w:r>
    </w:p>
    <w:p w:rsidR="00086E6F" w:rsidRDefault="00086E6F" w:rsidP="00900AC4">
      <w:pPr>
        <w:pStyle w:val="PargrafodaLista"/>
      </w:pPr>
    </w:p>
    <w:p w:rsidR="00086E6F" w:rsidRDefault="00086E6F" w:rsidP="00900AC4">
      <w:pPr>
        <w:pStyle w:val="PargrafodaLista"/>
      </w:pPr>
    </w:p>
    <w:p w:rsidR="00086E6F" w:rsidRDefault="00086E6F" w:rsidP="00900AC4">
      <w:pPr>
        <w:pStyle w:val="PargrafodaLista"/>
      </w:pPr>
    </w:p>
    <w:p w:rsidR="00086E6F" w:rsidRDefault="00086E6F" w:rsidP="00900AC4">
      <w:pPr>
        <w:pStyle w:val="PargrafodaLista"/>
      </w:pPr>
    </w:p>
    <w:p w:rsidR="00086E6F" w:rsidRDefault="00086E6F" w:rsidP="00900AC4">
      <w:pPr>
        <w:pStyle w:val="PargrafodaLista"/>
      </w:pPr>
    </w:p>
    <w:p w:rsidR="00086E6F" w:rsidRPr="00E96F11" w:rsidRDefault="00086E6F" w:rsidP="00086E6F">
      <w:pPr>
        <w:pStyle w:val="PargrafodaLista"/>
        <w:numPr>
          <w:ilvl w:val="0"/>
          <w:numId w:val="6"/>
        </w:numPr>
      </w:pPr>
      <w:r>
        <w:t>Entregue, juntamente com esta prova, sua</w:t>
      </w:r>
      <w:r w:rsidR="00A67399">
        <w:t xml:space="preserve"> </w:t>
      </w:r>
      <w:bookmarkStart w:id="0" w:name="_GoBack"/>
      <w:bookmarkEnd w:id="0"/>
      <w:r w:rsidR="00A67399">
        <w:t>LISTA 1</w:t>
      </w:r>
      <w:r>
        <w:t>, como combinado no início do semestre, pois esta tarefa vale 5% na nota desta prova.    (5%)</w:t>
      </w:r>
    </w:p>
    <w:sectPr w:rsidR="00086E6F" w:rsidRPr="00E9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E9E"/>
    <w:multiLevelType w:val="hybridMultilevel"/>
    <w:tmpl w:val="6246AF8C"/>
    <w:lvl w:ilvl="0" w:tplc="1B0AB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3AC3"/>
    <w:multiLevelType w:val="hybridMultilevel"/>
    <w:tmpl w:val="C0A2B786"/>
    <w:lvl w:ilvl="0" w:tplc="5CC2D8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BF6"/>
    <w:multiLevelType w:val="hybridMultilevel"/>
    <w:tmpl w:val="E844212E"/>
    <w:lvl w:ilvl="0" w:tplc="C1927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DB594D"/>
    <w:multiLevelType w:val="hybridMultilevel"/>
    <w:tmpl w:val="6CCC3198"/>
    <w:lvl w:ilvl="0" w:tplc="1DFEE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94806"/>
    <w:multiLevelType w:val="hybridMultilevel"/>
    <w:tmpl w:val="54663292"/>
    <w:lvl w:ilvl="0" w:tplc="C800368E">
      <w:start w:val="1"/>
      <w:numFmt w:val="lowerLetter"/>
      <w:lvlText w:val="(%1)"/>
      <w:lvlJc w:val="left"/>
      <w:pPr>
        <w:ind w:left="660" w:hanging="405"/>
      </w:pPr>
      <w:rPr>
        <w:rFonts w:ascii="Courier New" w:hAnsi="Courier New" w:cs="Courier New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F43651"/>
    <w:multiLevelType w:val="hybridMultilevel"/>
    <w:tmpl w:val="54663292"/>
    <w:lvl w:ilvl="0" w:tplc="C800368E">
      <w:start w:val="1"/>
      <w:numFmt w:val="lowerLetter"/>
      <w:lvlText w:val="(%1)"/>
      <w:lvlJc w:val="left"/>
      <w:pPr>
        <w:ind w:left="660" w:hanging="405"/>
      </w:pPr>
      <w:rPr>
        <w:rFonts w:ascii="Courier New" w:hAnsi="Courier New" w:cs="Courier New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154235E"/>
    <w:multiLevelType w:val="hybridMultilevel"/>
    <w:tmpl w:val="CD747A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58"/>
    <w:rsid w:val="00086E6F"/>
    <w:rsid w:val="000C5458"/>
    <w:rsid w:val="00315715"/>
    <w:rsid w:val="00320F4A"/>
    <w:rsid w:val="00321C23"/>
    <w:rsid w:val="00900AC4"/>
    <w:rsid w:val="00A67399"/>
    <w:rsid w:val="00AC6C52"/>
    <w:rsid w:val="00D5213B"/>
    <w:rsid w:val="00E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66D2"/>
  <w15:chartTrackingRefBased/>
  <w15:docId w15:val="{E86A8A8C-8916-43F9-A2B4-9B741F68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458"/>
    <w:pPr>
      <w:spacing w:after="200" w:line="276" w:lineRule="auto"/>
      <w:ind w:left="720"/>
      <w:contextualSpacing/>
    </w:pPr>
    <w:rPr>
      <w:lang w:val="pt-BR"/>
    </w:rPr>
  </w:style>
  <w:style w:type="table" w:styleId="Tabelacomgrade">
    <w:name w:val="Table Grid"/>
    <w:basedOn w:val="Tabelanormal"/>
    <w:uiPriority w:val="59"/>
    <w:rsid w:val="00AC6C52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E9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96F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8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0" w:color="auto"/>
                <w:bottom w:val="inset" w:sz="2" w:space="0" w:color="auto"/>
                <w:right w:val="inset" w:sz="2" w:space="0" w:color="auto"/>
              </w:divBdr>
              <w:divsChild>
                <w:div w:id="13202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162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Bosco Mangueira Sobral</dc:creator>
  <cp:keywords/>
  <dc:description/>
  <cp:lastModifiedBy>João Bosco Mangueira Sobral</cp:lastModifiedBy>
  <cp:revision>3</cp:revision>
  <dcterms:created xsi:type="dcterms:W3CDTF">2018-04-21T11:43:00Z</dcterms:created>
  <dcterms:modified xsi:type="dcterms:W3CDTF">2018-04-23T15:20:00Z</dcterms:modified>
</cp:coreProperties>
</file>